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404D7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240" w:line="5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 w:bidi="ar-SA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 w:bidi="ar-SA"/>
        </w:rPr>
        <w:t>枣庄市第四十六中学</w:t>
      </w:r>
    </w:p>
    <w:p w14:paraId="650C03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 w:bidi="ar-SA"/>
        </w:rPr>
        <w:t>2025-2026第一学期宿管办工作总结</w:t>
      </w:r>
    </w:p>
    <w:p w14:paraId="5968F0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67A4D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本学期四十六中学宿管办在学校领导下强化平安校园建设，加大文明宿舍的创建，以关爱学生为宗旨，卫生、内务焕然一新，安全管理有很大的提高，给学生们创造了温馨和谐的住宿环境。</w:t>
      </w:r>
    </w:p>
    <w:p w14:paraId="2F5C7C9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sz w:val="32"/>
          <w:szCs w:val="32"/>
        </w:rPr>
        <w:t>管理方面</w:t>
      </w:r>
    </w:p>
    <w:p w14:paraId="7CCEB53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严格执行46中学宿舍管理处罚规定，明确了宿管员的管理职责，管理员每天早、中、晚三次检查内务、卫生、纪律并填写班级量化考核表上报，白天夜间定时巡查楼内情况并及时填写校园学生宿舍巡查记录表；发现问题及时通过楼内多媒体音响向学生警示告之。</w:t>
      </w:r>
    </w:p>
    <w:p w14:paraId="69078AD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</w:t>
      </w:r>
      <w:r>
        <w:rPr>
          <w:rFonts w:hint="eastAsia" w:ascii="黑体" w:hAnsi="黑体" w:eastAsia="黑体" w:cs="黑体"/>
          <w:sz w:val="32"/>
          <w:szCs w:val="32"/>
        </w:rPr>
        <w:t>安全方面</w:t>
      </w:r>
    </w:p>
    <w:p w14:paraId="237E919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重新制定细化了46中学宿舍安全和处罚规定，宿管员每天进行多次楼内舍内安全消防排查，按时开闭宿舍大门，值班领导每天午间晚间两次巡查，政教处、宿管办、安管办、团委每周对宿舍进行一次全面的安全消防和违禁品及卫生大检查，并根据检查通报进行总结落实。住校生每月进行一次应急消防疏散演练，发现问题及时整改。</w:t>
      </w:r>
    </w:p>
    <w:p w14:paraId="0121CFD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</w:t>
      </w:r>
      <w:r>
        <w:rPr>
          <w:rFonts w:hint="eastAsia" w:ascii="黑体" w:hAnsi="黑体" w:eastAsia="黑体" w:cs="黑体"/>
          <w:sz w:val="32"/>
          <w:szCs w:val="32"/>
        </w:rPr>
        <w:t>关爱学生提升住宿条件</w:t>
      </w:r>
    </w:p>
    <w:p w14:paraId="76CC644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学校本学期在资金困难的情况下粉刷了宿舍楼内外墙，更换了室内桌面和全楼的窗帘及损坏的门和床铺，定制安装了新的宿舍门牌，对宿舍楼内空调、老旧化严重的管道进行了维修维护，做到发现问题马上解决落实。</w:t>
      </w:r>
    </w:p>
    <w:p w14:paraId="6C344B4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总之本学期宿管办所有员工尽职尽责，住校生平安健康，舍内卫生有质的提高，近400名住宿生没有出现一例严重违纪和安全责任事故，为学生在校学习生活提供了优良保障。</w:t>
      </w:r>
    </w:p>
    <w:p w14:paraId="35B935C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8253AE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25AF50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2026年1月</w:t>
      </w:r>
    </w:p>
    <w:sectPr>
      <w:footerReference r:id="rId3" w:type="default"/>
      <w:pgSz w:w="11906" w:h="16838"/>
      <w:pgMar w:top="1644" w:right="1644" w:bottom="1644" w:left="164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E57DB7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E3B3421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E3B3421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903441"/>
    <w:rsid w:val="52467F5D"/>
    <w:rsid w:val="5A903441"/>
    <w:rsid w:val="6FBD1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pPr>
      <w:spacing w:after="120"/>
    </w:pPr>
  </w:style>
  <w:style w:type="paragraph" w:styleId="3">
    <w:name w:val="toc 5"/>
    <w:basedOn w:val="1"/>
    <w:next w:val="1"/>
    <w:qFormat/>
    <w:uiPriority w:val="0"/>
    <w:pPr>
      <w:ind w:left="1680" w:leftChars="800"/>
    </w:pPr>
    <w:rPr>
      <w:rFonts w:ascii="Times New Roman" w:hAnsi="Times New Roma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564</Words>
  <Characters>579</Characters>
  <Lines>0</Lines>
  <Paragraphs>0</Paragraphs>
  <TotalTime>1</TotalTime>
  <ScaleCrop>false</ScaleCrop>
  <LinksUpToDate>false</LinksUpToDate>
  <CharactersWithSpaces>579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2026-01-19T06:11:00Z</dcterms:created>
  <dc:creator>王琳</dc:creator>
  <cp:lastModifiedBy>王琳</cp:lastModifiedBy>
  <dcterms:modified xsi:type="dcterms:W3CDTF">2026-02-03T12:00:10Z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D3766499B4F440A29C862BD7C5B7626C_11</vt:lpwstr>
  </property>
  <property fmtid="{D5CDD505-2E9C-101B-9397-08002B2CF9AE}" pid="4" name="KSOTemplateDocerSaveRecord">
    <vt:lpwstr>eyJoZGlkIjoiNDZjZTk4ZDkwODFjOGJjZTRmMjUzZGNjMjU4ODhiNzIiLCJ1c2VySWQiOiI0NTMxMzA0NTkifQ==</vt:lpwstr>
  </property>
</Properties>
</file>