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Microsoft YaHei UI" w:hAnsi="Microsoft YaHei UI" w:eastAsia="Microsoft YaHei UI" w:cs="Microsoft YaHei UI"/>
          <w:i w:val="0"/>
          <w:iCs w:val="0"/>
          <w:caps w:val="0"/>
          <w:color w:val="343643"/>
          <w:spacing w:val="0"/>
          <w:sz w:val="36"/>
          <w:szCs w:val="36"/>
          <w:shd w:val="clear" w:fill="FFFFFF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343643"/>
          <w:spacing w:val="0"/>
          <w:sz w:val="36"/>
          <w:szCs w:val="36"/>
          <w:shd w:val="clear" w:fill="FFFFFF"/>
        </w:rPr>
        <w:t>榆林乡举办2024年建安区春晚文艺节目选拔赛分赛</w:t>
      </w:r>
    </w:p>
    <w:p>
      <w:pPr>
        <w:rPr>
          <w:rFonts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43643"/>
          <w:spacing w:val="5"/>
          <w:sz w:val="24"/>
          <w:szCs w:val="24"/>
          <w:shd w:val="clear" w:fill="FFFFFF"/>
        </w:rPr>
        <w:t>11月16日，榆林乡举办2024年建安区春晚文艺节目选拔暨“践行新思想 奋进新征程”原创文艺作品大赛分赛，来自全乡的近百位文艺爱好者踊跃参与、汇聚一堂，用才艺表演征服现场的评委和观众。</w:t>
      </w:r>
    </w:p>
    <w:p>
      <w:pP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  <w:drawing>
          <wp:inline distT="0" distB="0" distL="114300" distR="114300">
            <wp:extent cx="4570730" cy="3428365"/>
            <wp:effectExtent l="0" t="0" r="1270" b="635"/>
            <wp:docPr id="2" name="图片 2" descr="c8dd7125385b38ec9ca42e0bdf5e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8dd7125385b38ec9ca42e0bdf5e8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073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  <w:drawing>
          <wp:inline distT="0" distB="0" distL="114300" distR="114300">
            <wp:extent cx="4576445" cy="3433445"/>
            <wp:effectExtent l="0" t="0" r="14605" b="14605"/>
            <wp:docPr id="3" name="图片 3" descr="4b2f6b6e1ea25aeb74714c97f2294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b2f6b6e1ea25aeb74714c97f22947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  <w:drawing>
          <wp:inline distT="0" distB="0" distL="114300" distR="114300">
            <wp:extent cx="4771390" cy="3579495"/>
            <wp:effectExtent l="0" t="0" r="10160" b="1905"/>
            <wp:docPr id="4" name="图片 4" descr="9f94df041bc7a3250292df716e5be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f94df041bc7a3250292df716e5bee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139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  <w:drawing>
          <wp:inline distT="0" distB="0" distL="114300" distR="114300">
            <wp:extent cx="4744720" cy="3559175"/>
            <wp:effectExtent l="0" t="0" r="17780" b="3175"/>
            <wp:docPr id="5" name="图片 5" descr="6e869aab5233c3a0f4eecaa9363a4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e869aab5233c3a0f4eecaa9363a49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43643"/>
          <w:spacing w:val="5"/>
          <w:sz w:val="25"/>
          <w:szCs w:val="25"/>
          <w:shd w:val="clear" w:fill="FFFFFF"/>
          <w:lang w:eastAsia="zh-CN"/>
        </w:rPr>
        <w:drawing>
          <wp:inline distT="0" distB="0" distL="114300" distR="114300">
            <wp:extent cx="4873625" cy="2868295"/>
            <wp:effectExtent l="0" t="0" r="3175" b="8255"/>
            <wp:docPr id="6" name="图片 6" descr="738f1bff81b143f8cfd6340e3eb8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38f1bff81b143f8cfd6340e3eb8d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362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NDA2M2E1NTRmZjZlYTQ0ZDc5MzVlMjUyZWVmZjgifQ=="/>
  </w:docVars>
  <w:rsids>
    <w:rsidRoot w:val="00000000"/>
    <w:rsid w:val="7588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2023-11-20T07:44:25Z</dcterms:created>
  <dc:creator>Administrator</dc:creator>
  <cp:lastModifiedBy>闹腾呢17605923815</cp:lastModifiedBy>
  <dcterms:modified xsi:type="dcterms:W3CDTF">2023-11-20T07:53:09Z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93FB488D98C9447B9AB1ACF6F27F0509_12</vt:lpwstr>
  </property>
</Properties>
</file>