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00549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居住证签注</w:t>
      </w:r>
    </w:p>
    <w:p w14:paraId="6DA02E9E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办理地点</w:t>
      </w:r>
    </w:p>
    <w:p w14:paraId="03BBB364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居住地派出所、警务室或者受公安部门委托的社区服务机构</w:t>
      </w:r>
    </w:p>
    <w:p w14:paraId="6659340E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办理时效</w:t>
      </w:r>
    </w:p>
    <w:p w14:paraId="2A5F87A2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当场办理</w:t>
      </w:r>
    </w:p>
    <w:p w14:paraId="66485781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办理条件</w:t>
      </w:r>
    </w:p>
    <w:p w14:paraId="6EBD6FBC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有下列情况之一的，居住证持有人或代办人应当办理签注手续： 1、在居住地连续居住满1年的，在每满1年之日前1个月内，到居住地公安派出所警务室申请办理签注手续。 2、在同一省辖市区或县行政区域内更换居住地的，应在更换居住地15日内到现居住地公安派出所警务室申请办理签注手续。 3、在省内跨省辖市区或县行政区域更换居住地的，应到现居住地公安派出所警务室申报暂住登记。暂住登记满半年后，再办理签注手续。</w:t>
      </w:r>
    </w:p>
    <w:p w14:paraId="1944A362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收费依据及标准</w:t>
      </w:r>
    </w:p>
    <w:p w14:paraId="69E63DF0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免费</w:t>
      </w:r>
    </w:p>
    <w:p w14:paraId="20408018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办理地址</w:t>
      </w:r>
    </w:p>
    <w:p w14:paraId="41F13062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许昌市建安区五女店镇311国道与张古路交叉口向北200米路西苗店社区五女店派出所社区民警办公室</w:t>
      </w:r>
    </w:p>
    <w:p w14:paraId="790C4B7A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电话</w:t>
      </w:r>
    </w:p>
    <w:p w14:paraId="109F6173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0374—5611756</w:t>
      </w:r>
    </w:p>
    <w:p w14:paraId="0CB9CBE2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办理时间</w:t>
      </w:r>
    </w:p>
    <w:p w14:paraId="68067858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周一至周五上午8：00-12:00下午14:30-17:30</w:t>
      </w:r>
    </w:p>
    <w:p w14:paraId="79B36DFE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办理流程</w:t>
      </w:r>
    </w:p>
    <w:p w14:paraId="4822ABE8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1、申请人到居住地派出所、警务室或者受公安部门委托的社区服务机构（统称登记站）进行申报；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2、登记站对申请人提供的证明材料进行审核，符合条件的，予以办理。    </w:t>
      </w:r>
    </w:p>
    <w:p w14:paraId="45D884F2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所需材料</w:t>
      </w:r>
    </w:p>
    <w:p w14:paraId="2F3A7876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1、居住证；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2、申请人居民身份证；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3、根据申请事由分别提供合法稳定就业，合法稳定住所，连续就读证明等原件及复印件。    </w:t>
      </w:r>
    </w:p>
    <w:p w14:paraId="5D6D8A5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55016145"/>
    <w:rsid w:val="5501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2024-07-05T02:30:00Z</dcterms:created>
  <dc:creator>admin</dc:creator>
  <cp:lastModifiedBy>admin</cp:lastModifiedBy>
  <dcterms:modified xsi:type="dcterms:W3CDTF">2024-07-05T02:30:58Z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2052-12.1.0.17145</vt:lpwstr>
  </property>
  <property fmtid="{D5CDD505-2E9C-101B-9397-08002B2CF9AE}" pid="3" name="ICV">
    <vt:lpwstr>2438E9434F2E48DC861E07B7D04B5C21_11</vt:lpwstr>
  </property>
</Properties>
</file>