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2020年建安区中小学教师中级职称评审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面试通知</w:t>
      </w:r>
    </w:p>
    <w:bookmarkEnd w:id="0"/>
    <w:p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各乡镇中心学校、区直各单位：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现将2020年度建安区中小学教师中级职称评审面试工作有关问题通知如下：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一、地点：许昌市建安区建安中学（许昌市建安区镜水路与周庄街交叉口向西500米路南），可乘66、68、29路公交车到达。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二、时间：2020年12月4日。请各单位按《人员分组表》确定的时间和分组，通知到申报人员本人，申报人员也可登录《个人申报系统》查看具体答辩时间（以申报系统通知的时间为准），准时参加面试答辩。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三、参评人员须持本人身份证在规定时间到达考点，在建安中学北门立德楼与国旗杆之间的小广场处点名（上午6：30、下午1：00）。迟到15分钟或无故不参加讲课答辩者，视为自动放弃本年度参评资格。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四、讲课题目由抽课系统抽签确定，请考生自行携带本学科各年级全新教材，高中阶段为本专业必修教材、初中阶段为本专业全部教材、小学阶段为所教学段的循环教材。因教材不全、教材涂写而影响抽课结果的，后果由本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五、参评人员应提前知悉《中小学教师中级职称评审面试应试者须知》（附件）并严格遵守面试答辩纪律。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六、参评人员需佩戴口罩进入考点，保持一米以上距离。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温馨提醒：请参评人员及时关注天气信息，提前安排行程以确保按时参加面试。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附：1.中小学教师中级职称评审面试应试者须知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righ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righ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righ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2020年12月1日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中小学教师中级职称评审面试答辩应试者须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一、应试者必须佩戴口罩，按时到达考点并在指定位置报到，迟到15分钟或无故不参加者，视为自动放弃当年参评资格。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二、讲课答辩全过程实行集中封闭管理，应试者须服从工作人员安排，遵守纪律、听从指挥，不得随意走动、大声喧哗，禁止与外界人员接触。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三、应试者须持本人有效身份证，经工作人员审验后方可参加讲课答辩，使用假证件或找人替考者一经查实，取消当年评审资格，三年内不得申报。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四、应试者进入候考室应立即将通讯工具关闭并交工作人员保管，否则一经发现，当即取消参评资格。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五、申报中小学中级的参评人员实行讲课答辩，时间为15分钟，包括讲课10分钟，答辩5分钟。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六、申报中小学中级的参评人员按抽签次序进入准备室，进入准备室前需将随身物品放置在指定位置，将抽签号码交给抽题人员并抽取讲课题目，备课时间15分钟。备课期间不得携带除教材外的任何教辅用书及资料纸张，否则视为违纪，取消当年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七、进入面试室时，只允许携带抽题卡、试讲教材和准备室所发草稿纸，进入考场后，应试者需将试讲教材和抽题卡交给工作人员，工作人员核对后交给主考官，面试过程中，应试者只允许报抽题卡上的面试答辩号，不得向考官透露个人姓名、工作单位等相关信息，到达规定时间，应试者须立即停止答题，将草稿纸交给考场工作人员，并携带教材离开考场，不得无故逗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八、应试者违纪，视情节轻重给予警告直至宣布取消当年参评资格或三年内不得申报。凡在考场内严重扰乱考试秩序，辱骂考官及工作人员，威胁他人安全者，按照有关规定严肃处理。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九、面试成绩以同类别、同专业各考场加权平衡后的成绩为最终成绩。最终成绩分城市、农村按学科分别排序；60分以下人员直接淘汰；85分及以上且位居同类人员前15%的为优秀等次；中级60分及以上且位居同类人员前80%的，面试成绩2年内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</w:pPr>
      <w:r>
        <w:rPr>
          <w:rFonts w:hint="eastAsia"/>
        </w:rPr>
        <w:t>十、考场设有视频监控设备，建安区纪检监察部门对讲课答辩工作全程监督，如遇有考官及工作人员违规违纪，考生可当场举报。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39145"/>
    <w:multiLevelType w:val="singleLevel"/>
    <w:tmpl w:val="0B139145"/>
    <w:lvl w:ilvl="0" w:tentative="0">
      <w:start w:val="1"/>
      <w:numFmt w:val="chineseCounting"/>
      <w:pStyle w:val="19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YWVjMjVjNDNmN2Y2MzAwZDVhMGNlMDMxY2M0ZDQifQ=="/>
  </w:docVars>
  <w:rsids>
    <w:rsidRoot w:val="18CC18AD"/>
    <w:rsid w:val="004B7CB3"/>
    <w:rsid w:val="0079062B"/>
    <w:rsid w:val="00AA3D8F"/>
    <w:rsid w:val="012F2A91"/>
    <w:rsid w:val="01FF55CC"/>
    <w:rsid w:val="026D4F83"/>
    <w:rsid w:val="026E5E93"/>
    <w:rsid w:val="0447163B"/>
    <w:rsid w:val="047E5248"/>
    <w:rsid w:val="053D245E"/>
    <w:rsid w:val="05B2066E"/>
    <w:rsid w:val="05F61FCC"/>
    <w:rsid w:val="061A56BB"/>
    <w:rsid w:val="069522D8"/>
    <w:rsid w:val="072B3E08"/>
    <w:rsid w:val="07E35320"/>
    <w:rsid w:val="08FE64C0"/>
    <w:rsid w:val="091313A7"/>
    <w:rsid w:val="0A2B5747"/>
    <w:rsid w:val="0A840140"/>
    <w:rsid w:val="0BC34234"/>
    <w:rsid w:val="0BCC3240"/>
    <w:rsid w:val="0C560242"/>
    <w:rsid w:val="0D584FF8"/>
    <w:rsid w:val="0D9C5CF5"/>
    <w:rsid w:val="0DCD3D16"/>
    <w:rsid w:val="0E7C022F"/>
    <w:rsid w:val="0ED85AF8"/>
    <w:rsid w:val="0F1D5E75"/>
    <w:rsid w:val="0F477B87"/>
    <w:rsid w:val="10353D6E"/>
    <w:rsid w:val="10514421"/>
    <w:rsid w:val="11510F3C"/>
    <w:rsid w:val="127A7AB4"/>
    <w:rsid w:val="12A829E1"/>
    <w:rsid w:val="140562E2"/>
    <w:rsid w:val="144C70C9"/>
    <w:rsid w:val="14E91AE5"/>
    <w:rsid w:val="14F03A69"/>
    <w:rsid w:val="156A13A3"/>
    <w:rsid w:val="158767EC"/>
    <w:rsid w:val="18486716"/>
    <w:rsid w:val="18667DB6"/>
    <w:rsid w:val="18BB492F"/>
    <w:rsid w:val="18CC18AD"/>
    <w:rsid w:val="19737A74"/>
    <w:rsid w:val="19803A0A"/>
    <w:rsid w:val="1A3D5C43"/>
    <w:rsid w:val="1A46159F"/>
    <w:rsid w:val="1B6760BE"/>
    <w:rsid w:val="1C146053"/>
    <w:rsid w:val="1C631684"/>
    <w:rsid w:val="1C9D301D"/>
    <w:rsid w:val="1CAF0A9E"/>
    <w:rsid w:val="1CB44199"/>
    <w:rsid w:val="1D9F0CC2"/>
    <w:rsid w:val="1DB2143E"/>
    <w:rsid w:val="1E362E41"/>
    <w:rsid w:val="1E610A18"/>
    <w:rsid w:val="1F0126BF"/>
    <w:rsid w:val="1F4D4008"/>
    <w:rsid w:val="21137B42"/>
    <w:rsid w:val="216F4429"/>
    <w:rsid w:val="241A63CB"/>
    <w:rsid w:val="241F1AF9"/>
    <w:rsid w:val="244F6E68"/>
    <w:rsid w:val="25504839"/>
    <w:rsid w:val="26075F70"/>
    <w:rsid w:val="26723FD6"/>
    <w:rsid w:val="28866057"/>
    <w:rsid w:val="291D3AE2"/>
    <w:rsid w:val="296E6868"/>
    <w:rsid w:val="2A0107A3"/>
    <w:rsid w:val="2BA066B9"/>
    <w:rsid w:val="2C07356B"/>
    <w:rsid w:val="2C542223"/>
    <w:rsid w:val="2C9940EA"/>
    <w:rsid w:val="2E8D484B"/>
    <w:rsid w:val="30682A49"/>
    <w:rsid w:val="324470FA"/>
    <w:rsid w:val="32F206FF"/>
    <w:rsid w:val="339D4183"/>
    <w:rsid w:val="33DC7F13"/>
    <w:rsid w:val="33ED741A"/>
    <w:rsid w:val="34067894"/>
    <w:rsid w:val="34D6436D"/>
    <w:rsid w:val="35283835"/>
    <w:rsid w:val="355D10F4"/>
    <w:rsid w:val="35850F25"/>
    <w:rsid w:val="35D70A39"/>
    <w:rsid w:val="37525C39"/>
    <w:rsid w:val="37C37129"/>
    <w:rsid w:val="38240CA9"/>
    <w:rsid w:val="38B57D9A"/>
    <w:rsid w:val="393C2049"/>
    <w:rsid w:val="39984966"/>
    <w:rsid w:val="3A603AE8"/>
    <w:rsid w:val="3A8672B5"/>
    <w:rsid w:val="3AA75A9D"/>
    <w:rsid w:val="3B813F65"/>
    <w:rsid w:val="3BC26787"/>
    <w:rsid w:val="3BCE1FC5"/>
    <w:rsid w:val="3BD92D2D"/>
    <w:rsid w:val="3C3771A6"/>
    <w:rsid w:val="3CF22C21"/>
    <w:rsid w:val="3E474AD9"/>
    <w:rsid w:val="3E4A60F3"/>
    <w:rsid w:val="3EBF6CAF"/>
    <w:rsid w:val="3EC53190"/>
    <w:rsid w:val="3EF4120F"/>
    <w:rsid w:val="3F660AEA"/>
    <w:rsid w:val="40BA1C0B"/>
    <w:rsid w:val="41FC09A3"/>
    <w:rsid w:val="428D5104"/>
    <w:rsid w:val="42F37D42"/>
    <w:rsid w:val="44147BD6"/>
    <w:rsid w:val="44165FE7"/>
    <w:rsid w:val="45BC1DC7"/>
    <w:rsid w:val="460E2D4F"/>
    <w:rsid w:val="469B0ABA"/>
    <w:rsid w:val="469C70EE"/>
    <w:rsid w:val="470D1147"/>
    <w:rsid w:val="474425A3"/>
    <w:rsid w:val="47634BE5"/>
    <w:rsid w:val="48327C2D"/>
    <w:rsid w:val="4909230C"/>
    <w:rsid w:val="4C503E42"/>
    <w:rsid w:val="4D045E74"/>
    <w:rsid w:val="4E241E4A"/>
    <w:rsid w:val="4E951656"/>
    <w:rsid w:val="501336BF"/>
    <w:rsid w:val="505E7D1D"/>
    <w:rsid w:val="50A5394C"/>
    <w:rsid w:val="50C3586E"/>
    <w:rsid w:val="53C12010"/>
    <w:rsid w:val="541B75EA"/>
    <w:rsid w:val="545E1C1A"/>
    <w:rsid w:val="559D59DD"/>
    <w:rsid w:val="563A5EB3"/>
    <w:rsid w:val="57013C8F"/>
    <w:rsid w:val="58897D14"/>
    <w:rsid w:val="58A23ABB"/>
    <w:rsid w:val="5B901CB0"/>
    <w:rsid w:val="5C586238"/>
    <w:rsid w:val="5D9048AD"/>
    <w:rsid w:val="5FE9718F"/>
    <w:rsid w:val="60283A5F"/>
    <w:rsid w:val="619751E1"/>
    <w:rsid w:val="628F5014"/>
    <w:rsid w:val="62D03E79"/>
    <w:rsid w:val="664F45A2"/>
    <w:rsid w:val="669A2CF2"/>
    <w:rsid w:val="66D8608C"/>
    <w:rsid w:val="66E044BC"/>
    <w:rsid w:val="66EE5A25"/>
    <w:rsid w:val="66F139D6"/>
    <w:rsid w:val="673027CE"/>
    <w:rsid w:val="67BD33D3"/>
    <w:rsid w:val="68537B88"/>
    <w:rsid w:val="688716DB"/>
    <w:rsid w:val="6BC17847"/>
    <w:rsid w:val="6D866B40"/>
    <w:rsid w:val="6DD108F8"/>
    <w:rsid w:val="6E4F32C4"/>
    <w:rsid w:val="6EB03594"/>
    <w:rsid w:val="6EC92EF3"/>
    <w:rsid w:val="6F9E23CC"/>
    <w:rsid w:val="6FB94A33"/>
    <w:rsid w:val="70B64CB0"/>
    <w:rsid w:val="71C901EF"/>
    <w:rsid w:val="72124B74"/>
    <w:rsid w:val="725F6A5D"/>
    <w:rsid w:val="72B71B6E"/>
    <w:rsid w:val="73B76A1D"/>
    <w:rsid w:val="73B87878"/>
    <w:rsid w:val="755525DD"/>
    <w:rsid w:val="757E7770"/>
    <w:rsid w:val="761A796D"/>
    <w:rsid w:val="7A330354"/>
    <w:rsid w:val="7B28238E"/>
    <w:rsid w:val="7CF9117A"/>
    <w:rsid w:val="7E466BB5"/>
    <w:rsid w:val="7E7C20EB"/>
    <w:rsid w:val="7EA31F70"/>
    <w:rsid w:val="7EC11F78"/>
    <w:rsid w:val="7EE846E1"/>
    <w:rsid w:val="7F8F0710"/>
    <w:rsid w:val="7FF1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760" w:lineRule="exact"/>
      <w:jc w:val="center"/>
      <w:outlineLvl w:val="0"/>
    </w:pPr>
    <w:rPr>
      <w:rFonts w:hint="default" w:ascii="方正小标宋简体" w:hAnsi="方正小标宋简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仿宋_GB2312"/>
      <w:szCs w:val="22"/>
      <w:lang w:val="zh-CN" w:bidi="zh-CN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spacing w:before="0" w:beforeAutospacing="0" w:after="0" w:afterAutospacing="0" w:line="560" w:lineRule="exact"/>
      <w:ind w:firstLine="872" w:firstLineChars="200"/>
      <w:jc w:val="left"/>
      <w:outlineLvl w:val="2"/>
    </w:pPr>
    <w:rPr>
      <w:rFonts w:ascii="黑体" w:hAnsi="黑体" w:eastAsia="黑体" w:cs="宋体"/>
      <w:bCs/>
      <w:snapToGrid w:val="0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cstheme="minorBidi"/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te Heading"/>
    <w:basedOn w:val="1"/>
    <w:next w:val="1"/>
    <w:qFormat/>
    <w:uiPriority w:val="0"/>
    <w:pPr>
      <w:spacing w:line="760" w:lineRule="exact"/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styleId="7">
    <w:name w:val="Normal Indent"/>
    <w:basedOn w:val="1"/>
    <w:next w:val="6"/>
    <w:qFormat/>
    <w:uiPriority w:val="0"/>
    <w:pPr>
      <w:spacing w:line="240" w:lineRule="auto"/>
      <w:ind w:firstLine="0" w:firstLineChars="0"/>
    </w:pPr>
  </w:style>
  <w:style w:type="paragraph" w:styleId="8">
    <w:name w:val="Body Text"/>
    <w:basedOn w:val="1"/>
    <w:qFormat/>
    <w:uiPriority w:val="0"/>
    <w:pPr>
      <w:spacing w:line="560" w:lineRule="exact"/>
      <w:ind w:firstLine="964" w:firstLineChars="200"/>
    </w:pPr>
    <w:rPr>
      <w:rFonts w:ascii="仿宋_GB2312" w:hAnsi="仿宋_GB2312" w:eastAsia="仿宋_GB2312" w:cs="仿宋_GB2312"/>
      <w:bCs/>
      <w:sz w:val="32"/>
      <w:szCs w:val="36"/>
    </w:rPr>
  </w:style>
  <w:style w:type="paragraph" w:styleId="9">
    <w:name w:val="toc 1"/>
    <w:basedOn w:val="1"/>
    <w:next w:val="1"/>
    <w:qFormat/>
    <w:uiPriority w:val="0"/>
    <w:pPr>
      <w:spacing w:line="560" w:lineRule="exact"/>
      <w:ind w:firstLine="880" w:firstLineChars="200"/>
      <w:jc w:val="both"/>
    </w:pPr>
    <w:rPr>
      <w:rFonts w:ascii="黑体" w:hAnsi="黑体" w:eastAsia="黑体" w:cstheme="minorBidi"/>
      <w:sz w:val="32"/>
      <w:szCs w:val="24"/>
      <w:lang w:val="zh-CN" w:bidi="zh-CN"/>
    </w:rPr>
  </w:style>
  <w:style w:type="paragraph" w:styleId="10">
    <w:name w:val="toc 2"/>
    <w:basedOn w:val="1"/>
    <w:next w:val="1"/>
    <w:qFormat/>
    <w:uiPriority w:val="0"/>
    <w:pPr>
      <w:spacing w:line="560" w:lineRule="exact"/>
      <w:ind w:left="0" w:leftChars="0" w:firstLine="880" w:firstLineChars="200"/>
      <w:jc w:val="both"/>
    </w:pPr>
    <w:rPr>
      <w:rFonts w:ascii="仿宋_GB2312" w:hAnsi="仿宋_GB2312" w:eastAsia="仿宋_GB2312" w:cstheme="minorBidi"/>
      <w:sz w:val="32"/>
      <w:szCs w:val="24"/>
      <w:lang w:val="zh-CN" w:bidi="zh-CN"/>
    </w:rPr>
  </w:style>
  <w:style w:type="paragraph" w:styleId="11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14">
    <w:name w:val="标题 2 Char"/>
    <w:link w:val="3"/>
    <w:qFormat/>
    <w:uiPriority w:val="0"/>
    <w:rPr>
      <w:rFonts w:ascii="Arial" w:hAnsi="Arial" w:eastAsia="黑体" w:cs="仿宋_GB2312"/>
      <w:sz w:val="32"/>
      <w:szCs w:val="22"/>
      <w:lang w:val="zh-CN" w:bidi="zh-CN"/>
    </w:rPr>
  </w:style>
  <w:style w:type="character" w:customStyle="1" w:styleId="15">
    <w:name w:val="标题 3 Char"/>
    <w:link w:val="4"/>
    <w:qFormat/>
    <w:uiPriority w:val="0"/>
    <w:rPr>
      <w:rFonts w:hint="default" w:ascii="楷体" w:hAnsi="楷体" w:eastAsia="楷体" w:cs="宋体"/>
      <w:b/>
      <w:bCs/>
      <w:snapToGrid w:val="0"/>
      <w:sz w:val="32"/>
      <w:szCs w:val="24"/>
    </w:rPr>
  </w:style>
  <w:style w:type="character" w:customStyle="1" w:styleId="16">
    <w:name w:val="NormalCharacter"/>
    <w:link w:val="1"/>
    <w:semiHidden/>
    <w:qFormat/>
    <w:uiPriority w:val="0"/>
    <w:rPr>
      <w:rFonts w:ascii="仿宋_GB2312" w:hAnsi="仿宋_GB2312" w:eastAsia="仿宋_GB2312" w:cs="Times New Roman"/>
      <w:color w:val="000000"/>
      <w:kern w:val="2"/>
      <w:sz w:val="32"/>
      <w:szCs w:val="24"/>
      <w:lang w:val="en-US" w:eastAsia="zh-CN" w:bidi="ar-SA"/>
    </w:rPr>
  </w:style>
  <w:style w:type="paragraph" w:customStyle="1" w:styleId="17">
    <w:name w:val="图片"/>
    <w:basedOn w:val="1"/>
    <w:qFormat/>
    <w:uiPriority w:val="0"/>
    <w:pPr>
      <w:spacing w:line="240" w:lineRule="auto"/>
      <w:ind w:firstLine="0" w:firstLineChars="0"/>
    </w:pPr>
    <w:rPr>
      <w:rFonts w:cstheme="minorBidi"/>
    </w:rPr>
  </w:style>
  <w:style w:type="paragraph" w:customStyle="1" w:styleId="18">
    <w:name w:val="文章标题"/>
    <w:basedOn w:val="1"/>
    <w:qFormat/>
    <w:uiPriority w:val="0"/>
    <w:pPr>
      <w:spacing w:line="760" w:lineRule="exact"/>
      <w:ind w:firstLine="0" w:firstLineChars="0"/>
      <w:jc w:val="center"/>
    </w:pPr>
    <w:rPr>
      <w:rFonts w:ascii="方正小标宋简体" w:hAnsi="方正小标宋简体" w:eastAsia="方正小标宋简体" w:cstheme="minorBidi"/>
      <w:sz w:val="44"/>
    </w:rPr>
  </w:style>
  <w:style w:type="paragraph" w:customStyle="1" w:styleId="19">
    <w:name w:val="文章二级标题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Lines="0" w:afterLines="0"/>
      <w:outlineLvl w:val="1"/>
    </w:pPr>
    <w:rPr>
      <w:rFonts w:hint="eastAsia" w:ascii="Arial" w:hAnsi="Arial" w:eastAsia="黑体" w:cs="仿宋_GB2312"/>
      <w:szCs w:val="22"/>
      <w:lang w:val="zh-CN" w:bidi="zh-CN"/>
    </w:rPr>
  </w:style>
  <w:style w:type="paragraph" w:customStyle="1" w:styleId="20">
    <w:name w:val="样式1"/>
    <w:basedOn w:val="1"/>
    <w:next w:val="1"/>
    <w:qFormat/>
    <w:uiPriority w:val="0"/>
    <w:pPr>
      <w:keepNext w:val="0"/>
      <w:keepLines w:val="0"/>
      <w:spacing w:beforeLines="0" w:afterLines="0" w:line="560" w:lineRule="exact"/>
      <w:ind w:firstLine="0" w:firstLineChars="0"/>
      <w:jc w:val="center"/>
      <w:outlineLvl w:val="2"/>
    </w:pPr>
    <w:rPr>
      <w:rFonts w:ascii="仿宋_GB2312" w:hAnsi="仿宋_GB2312" w:eastAsia="仿宋_GB2312"/>
    </w:rPr>
  </w:style>
  <w:style w:type="paragraph" w:customStyle="1" w:styleId="21">
    <w:name w:val="文章"/>
    <w:basedOn w:val="1"/>
    <w:qFormat/>
    <w:uiPriority w:val="0"/>
    <w:pPr>
      <w:spacing w:line="760" w:lineRule="exact"/>
      <w:ind w:firstLine="0" w:firstLineChars="0"/>
      <w:jc w:val="center"/>
    </w:pPr>
    <w:rPr>
      <w:rFonts w:hint="default" w:eastAsia="方正小标宋简体" w:asciiTheme="minorAscii" w:hAnsiTheme="minorAscii" w:cstheme="minorBidi"/>
      <w:sz w:val="44"/>
    </w:rPr>
  </w:style>
  <w:style w:type="paragraph" w:customStyle="1" w:styleId="22">
    <w:name w:val="文章题"/>
    <w:basedOn w:val="1"/>
    <w:qFormat/>
    <w:uiPriority w:val="0"/>
    <w:pPr>
      <w:spacing w:line="760" w:lineRule="exact"/>
      <w:ind w:firstLine="0" w:firstLineChars="0"/>
      <w:jc w:val="center"/>
    </w:pPr>
    <w:rPr>
      <w:rFonts w:hint="eastAsia" w:ascii="方正小标宋简体" w:hAnsi="方正小标宋简体" w:eastAsia="方正小标宋简体"/>
      <w:sz w:val="44"/>
      <w:szCs w:val="44"/>
    </w:rPr>
  </w:style>
  <w:style w:type="paragraph" w:customStyle="1" w:styleId="23">
    <w:name w:val="无缩进"/>
    <w:basedOn w:val="1"/>
    <w:qFormat/>
    <w:uiPriority w:val="0"/>
    <w:pPr>
      <w:ind w:firstLine="0" w:firstLineChars="0"/>
    </w:pPr>
    <w:rPr>
      <w:rFonts w:ascii="仿宋_GB2312" w:hAnsi="仿宋_GB2312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2022-09-30T08:41:00Z</dcterms:created>
  <dc:creator>Administrator</dc:creator>
  <cp:lastModifiedBy>Administrator</cp:lastModifiedBy>
  <dcterms:modified xsi:type="dcterms:W3CDTF">2022-09-30T08:44:08Z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CF4AEAA170FD4728AA17C978A8F15B5D</vt:lpwstr>
  </property>
</Properties>
</file>