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22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4364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4364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小召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4364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4364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举行爱心励志包发放仪式</w:t>
      </w:r>
    </w:p>
    <w:p>
      <w:pPr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22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4364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both"/>
        <w:rPr>
          <w:rFonts w:hint="eastAsia" w:ascii="仿宋" w:hAnsi="仿宋" w:eastAsia="仿宋" w:cs="仿宋"/>
          <w:spacing w:val="5"/>
          <w:sz w:val="32"/>
          <w:szCs w:val="32"/>
        </w:rPr>
      </w:pPr>
      <w:r>
        <w:rPr>
          <w:rFonts w:hint="default"/>
          <w:i w:val="0"/>
          <w:iCs w:val="0"/>
          <w:caps w:val="0"/>
          <w:color w:val="343643"/>
          <w:spacing w:val="5"/>
          <w:sz w:val="21"/>
          <w:szCs w:val="21"/>
          <w:bdr w:val="none" w:color="auto" w:sz="0" w:space="0"/>
          <w:shd w:val="clear" w:fill="FFFFFF"/>
        </w:rPr>
        <w:t>   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</w:rPr>
        <w:t xml:space="preserve"> 火热的六月，百花争艳，激情四射充满希望。6月1日下午，小召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  <w:lang w:val="en-US" w:eastAsia="zh-CN"/>
        </w:rPr>
        <w:t>乡党委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</w:rPr>
        <w:t>书记刘晓召一行来到辖区段墓小学举行“助力乡村振兴，爱心护苗行动”爱心励志包发放仪式。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E4E4E4" w:sz="0" w:space="0"/>
          <w:shd w:val="clear" w:fill="FFFFFF"/>
          <w:lang w:val="en-US" w:eastAsia="zh-CN" w:bidi="ar"/>
        </w:rPr>
        <w:drawing>
          <wp:inline distT="0" distB="0" distL="114300" distR="114300">
            <wp:extent cx="5598160" cy="2597785"/>
            <wp:effectExtent l="0" t="0" r="2540" b="12065"/>
            <wp:docPr id="2" name="图片 2" descr="简篇-小召街道办事处举行爱心励志包发放仪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简篇-小召街道办事处举行爱心励志包发放仪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2597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5"/>
        </w:rPr>
      </w:pPr>
      <w:r>
        <w:rPr>
          <w:rFonts w:hint="default"/>
          <w:i w:val="0"/>
          <w:iCs w:val="0"/>
          <w:caps w:val="0"/>
          <w:color w:val="343643"/>
          <w:spacing w:val="5"/>
          <w:sz w:val="21"/>
          <w:szCs w:val="21"/>
          <w:bdr w:val="none" w:color="auto" w:sz="0" w:space="0"/>
          <w:shd w:val="clear" w:fill="FFFFFF"/>
        </w:rPr>
        <w:t>爱心励志包发放仪式现场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E4E4E4" w:sz="0" w:space="0"/>
          <w:shd w:val="clear" w:fill="FFFFFF"/>
          <w:lang w:val="en-US" w:eastAsia="zh-CN" w:bidi="ar"/>
        </w:rPr>
        <w:drawing>
          <wp:inline distT="0" distB="0" distL="114300" distR="114300">
            <wp:extent cx="5637530" cy="2616200"/>
            <wp:effectExtent l="0" t="0" r="1270" b="12700"/>
            <wp:docPr id="4" name="图片 3" descr="简篇-小召街道办事处举行爱心励志包发放仪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简篇-小召街道办事处举行爱心励志包发放仪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753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spacing w:val="5"/>
        </w:rPr>
      </w:pPr>
      <w:r>
        <w:rPr>
          <w:rFonts w:hint="default"/>
          <w:i w:val="0"/>
          <w:iCs w:val="0"/>
          <w:caps w:val="0"/>
          <w:color w:val="343643"/>
          <w:spacing w:val="5"/>
          <w:sz w:val="21"/>
          <w:szCs w:val="21"/>
          <w:bdr w:val="none" w:color="auto" w:sz="0" w:space="0"/>
          <w:shd w:val="clear" w:fill="FFFFFF"/>
        </w:rPr>
        <w:t>为受助学生发放爱心励志包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4095750" cy="6009640"/>
            <wp:effectExtent l="0" t="0" r="0" b="10160"/>
            <wp:docPr id="5" name="图片 4" descr="简篇-小召街道办事处举行爱心励志包发放仪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简篇-小召街道办事处举行爱心励志包发放仪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00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both"/>
        <w:rPr>
          <w:rFonts w:hint="eastAsia" w:ascii="仿宋" w:hAnsi="仿宋" w:eastAsia="仿宋" w:cs="仿宋"/>
          <w:spacing w:val="5"/>
          <w:sz w:val="32"/>
          <w:szCs w:val="32"/>
        </w:rPr>
      </w:pPr>
      <w:r>
        <w:rPr>
          <w:rFonts w:hint="default"/>
          <w:i w:val="0"/>
          <w:iCs w:val="0"/>
          <w:caps w:val="0"/>
          <w:color w:val="343643"/>
          <w:spacing w:val="5"/>
          <w:sz w:val="21"/>
          <w:szCs w:val="21"/>
          <w:bdr w:val="none" w:color="auto" w:sz="0" w:space="0"/>
          <w:shd w:val="clear" w:fill="FFFFFF"/>
        </w:rPr>
        <w:t>   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</w:rPr>
        <w:t xml:space="preserve">  该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  <w:lang w:val="en-US" w:eastAsia="zh-CN"/>
        </w:rPr>
        <w:t>乡党委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</w:rPr>
        <w:t>书记刘晓召在向受助者表示祝贺的同时，也肯定了学校的成绩和这些年的发展！强调了学习的重要性，鼓励孩子们，要好好做人，好好学习，长大后用知识改变家乡、建设家乡！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E4E4E4" w:sz="0" w:space="0"/>
          <w:shd w:val="clear" w:fill="FFFFFF"/>
          <w:lang w:val="en-US" w:eastAsia="zh-CN" w:bidi="ar"/>
        </w:rPr>
        <w:drawing>
          <wp:inline distT="0" distB="0" distL="114300" distR="114300">
            <wp:extent cx="5005070" cy="2322195"/>
            <wp:effectExtent l="0" t="0" r="5080" b="1905"/>
            <wp:docPr id="1" name="图片 5" descr="简篇-小召街道办事处举行爱心励志包发放仪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简篇-小召街道办事处举行爱心励志包发放仪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both"/>
        <w:rPr>
          <w:rFonts w:hint="eastAsia" w:ascii="仿宋" w:hAnsi="仿宋" w:eastAsia="仿宋" w:cs="仿宋"/>
          <w:spacing w:val="5"/>
          <w:sz w:val="32"/>
          <w:szCs w:val="32"/>
        </w:rPr>
      </w:pPr>
      <w:r>
        <w:rPr>
          <w:rFonts w:hint="default"/>
          <w:i w:val="0"/>
          <w:iCs w:val="0"/>
          <w:caps w:val="0"/>
          <w:color w:val="343643"/>
          <w:spacing w:val="5"/>
          <w:sz w:val="21"/>
          <w:szCs w:val="21"/>
          <w:bdr w:val="none" w:color="auto" w:sz="0" w:space="0"/>
          <w:shd w:val="clear" w:fill="FFFFFF"/>
        </w:rPr>
        <w:t>     </w:t>
      </w:r>
      <w:r>
        <w:rPr>
          <w:rFonts w:hint="eastAsia" w:ascii="仿宋" w:hAnsi="仿宋" w:eastAsia="仿宋" w:cs="仿宋"/>
          <w:i w:val="0"/>
          <w:iCs w:val="0"/>
          <w:caps w:val="0"/>
          <w:color w:val="343643"/>
          <w:spacing w:val="5"/>
          <w:sz w:val="32"/>
          <w:szCs w:val="32"/>
          <w:bdr w:val="none" w:color="auto" w:sz="0" w:space="0"/>
          <w:shd w:val="clear" w:fill="FFFFFF"/>
        </w:rPr>
        <w:t xml:space="preserve"> 赠人玫瑰，手有余香。通过活动的开展，看到了社会对教育事业发展的爱心、关心。我们相信，这种爱心奉献只是开始，没有终结。我们将把这份关爱化作学习生活中的不竭动力，积极克服困难，争取获得优异成绩，将来越来越多的人接过这份爱心接力棒，将爱心传递下去！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jNzNhZGVkZWVjZTIwMDA5M2Y0YjliMjM5N2NhM2MifQ=="/>
  </w:docVars>
  <w:rsids>
    <w:rsidRoot w:val="4CA406CC"/>
    <w:rsid w:val="4CA4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2023-10-31T03:11:00Z</dcterms:created>
  <dc:creator>娟</dc:creator>
  <cp:lastModifiedBy>娟</cp:lastModifiedBy>
  <dcterms:modified xsi:type="dcterms:W3CDTF">2023-10-31T03:25:28Z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5F4798B396474A52B8E07F59A4750EE8_11</vt:lpwstr>
  </property>
</Properties>
</file>